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49F" w:rsidRPr="000B1548" w:rsidRDefault="00AF03C7" w:rsidP="00AF03C7">
      <w:pPr>
        <w:pStyle w:val="Kop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-452120</wp:posOffset>
            </wp:positionV>
            <wp:extent cx="15049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27" y="21479"/>
                <wp:lineTo x="2132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o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0B1548" w:rsidRPr="000B1548">
        <w:rPr>
          <w:rFonts w:ascii="Arial" w:hAnsi="Arial" w:cs="Arial"/>
        </w:rPr>
        <w:t>Cursus</w:t>
      </w:r>
      <w:r w:rsidR="00A96EC1">
        <w:rPr>
          <w:rFonts w:ascii="Arial" w:hAnsi="Arial" w:cs="Arial"/>
        </w:rPr>
        <w:t xml:space="preserve">handleiding </w:t>
      </w:r>
      <w:r w:rsidR="00EE03F6">
        <w:rPr>
          <w:rFonts w:ascii="Arial" w:hAnsi="Arial" w:cs="Arial"/>
        </w:rPr>
        <w:t>water</w:t>
      </w:r>
      <w:r w:rsidR="00CB548E">
        <w:rPr>
          <w:rFonts w:ascii="Arial" w:hAnsi="Arial" w:cs="Arial"/>
        </w:rPr>
        <w:t>overlast</w:t>
      </w:r>
    </w:p>
    <w:p w:rsidR="000B1548" w:rsidRPr="00DE4B35" w:rsidRDefault="000B1548" w:rsidP="00AF03C7">
      <w:pPr>
        <w:pStyle w:val="Kop2"/>
        <w:jc w:val="center"/>
        <w:rPr>
          <w:rFonts w:ascii="Arial" w:hAnsi="Arial" w:cs="Arial"/>
          <w:i/>
          <w:sz w:val="18"/>
          <w:szCs w:val="18"/>
        </w:rPr>
      </w:pPr>
      <w:r w:rsidRPr="00DE4B35">
        <w:rPr>
          <w:rFonts w:ascii="Arial" w:hAnsi="Arial" w:cs="Arial"/>
          <w:i/>
          <w:sz w:val="18"/>
          <w:szCs w:val="18"/>
        </w:rPr>
        <w:t>Titel eindopdracht</w:t>
      </w:r>
    </w:p>
    <w:p w:rsidR="000B1548" w:rsidRPr="000B1548" w:rsidRDefault="00BA240E" w:rsidP="000B1548">
      <w:pPr>
        <w:rPr>
          <w:rFonts w:ascii="Arial" w:hAnsi="Arial" w:cs="Arial"/>
        </w:rPr>
      </w:pPr>
      <w:r>
        <w:rPr>
          <w:noProof/>
          <w:color w:val="0000FF"/>
          <w:lang w:eastAsia="nl-NL"/>
        </w:rPr>
        <w:t xml:space="preserve">       </w:t>
      </w:r>
      <w:r w:rsidR="00E76FFE">
        <w:rPr>
          <w:noProof/>
          <w:lang w:eastAsia="nl-NL"/>
        </w:rPr>
        <w:drawing>
          <wp:inline distT="0" distB="0" distL="0" distR="0">
            <wp:extent cx="1681620" cy="1260000"/>
            <wp:effectExtent l="0" t="0" r="0" b="0"/>
            <wp:docPr id="6" name="Afbeelding 6" descr="http://www.brandweerteraar.nl/brw_host/wp-content/uploads/2011/04/0504201109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andweerteraar.nl/brw_host/wp-content/uploads/2011/04/05042011098-300x2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2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FFE">
        <w:rPr>
          <w:noProof/>
          <w:lang w:eastAsia="nl-NL"/>
        </w:rPr>
        <w:t xml:space="preserve"> </w:t>
      </w:r>
      <w:r w:rsidR="00E76FFE">
        <w:rPr>
          <w:noProof/>
          <w:lang w:eastAsia="nl-NL"/>
        </w:rPr>
        <w:drawing>
          <wp:inline distT="0" distB="0" distL="0" distR="0">
            <wp:extent cx="1681619" cy="1260000"/>
            <wp:effectExtent l="0" t="0" r="0" b="0"/>
            <wp:docPr id="7" name="Afbeelding 7" descr="http://www.brandweerteraar.nl/brw_host/wp-content/uploads/2011/04/0504201109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randweerteraar.nl/brw_host/wp-content/uploads/2011/04/05042011097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1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FFE">
        <w:rPr>
          <w:noProof/>
          <w:lang w:eastAsia="nl-NL"/>
        </w:rPr>
        <w:t xml:space="preserve"> </w:t>
      </w:r>
      <w:r w:rsidR="00E76FFE">
        <w:rPr>
          <w:noProof/>
          <w:lang w:eastAsia="nl-NL"/>
        </w:rPr>
        <w:drawing>
          <wp:inline distT="0" distB="0" distL="0" distR="0">
            <wp:extent cx="1644578" cy="1260000"/>
            <wp:effectExtent l="0" t="0" r="0" b="0"/>
            <wp:docPr id="5" name="Afbeelding 5" descr="https://i1.ytimg.com/vi/3yA9fmLQnQ4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ytimg.com/vi/3yA9fmLQnQ4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" t="3409" r="3889" b="2272"/>
                    <a:stretch/>
                  </pic:blipFill>
                  <pic:spPr bwMode="auto">
                    <a:xfrm>
                      <a:off x="0" y="0"/>
                      <a:ext cx="164457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FFE">
        <w:rPr>
          <w:noProof/>
          <w:lang w:eastAsia="nl-NL"/>
        </w:rPr>
        <w:t xml:space="preserve"> </w:t>
      </w:r>
    </w:p>
    <w:p w:rsidR="000B1548" w:rsidRDefault="000B1548" w:rsidP="000B1548">
      <w:pPr>
        <w:rPr>
          <w:rFonts w:ascii="Arial" w:hAnsi="Arial" w:cs="Arial"/>
        </w:rPr>
      </w:pPr>
    </w:p>
    <w:p w:rsidR="00AF03C7" w:rsidRPr="000B1548" w:rsidRDefault="00AF03C7" w:rsidP="000B1548">
      <w:pPr>
        <w:rPr>
          <w:rFonts w:ascii="Arial" w:hAnsi="Arial" w:cs="Arial"/>
        </w:rPr>
      </w:pP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Medewerker buitenruimte </w:t>
      </w: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Vakbekwaam hovenier </w:t>
      </w: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Vakbekwaam medewerker groenvoorziening </w:t>
      </w:r>
    </w:p>
    <w:p w:rsidR="00A96EC1" w:rsidRP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>Manager natuur en recreatie</w:t>
      </w:r>
    </w:p>
    <w:p w:rsidR="00A96EC1" w:rsidRPr="00A96EC1" w:rsidRDefault="00A96EC1" w:rsidP="00A96EC1">
      <w:pPr>
        <w:jc w:val="right"/>
        <w:rPr>
          <w:rFonts w:ascii="Arial" w:hAnsi="Arial" w:cs="Arial"/>
        </w:rPr>
      </w:pPr>
    </w:p>
    <w:p w:rsidR="00A96EC1" w:rsidRP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>2014-2015</w:t>
      </w:r>
    </w:p>
    <w:p w:rsidR="00BA240E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Periode </w:t>
      </w:r>
      <w:r>
        <w:rPr>
          <w:rFonts w:ascii="Arial" w:hAnsi="Arial" w:cs="Arial"/>
        </w:rPr>
        <w:t>5</w:t>
      </w:r>
    </w:p>
    <w:p w:rsidR="00BA240E" w:rsidRDefault="00BA240E" w:rsidP="00BA240E">
      <w:r>
        <w:br w:type="page"/>
      </w:r>
    </w:p>
    <w:p w:rsidR="000B1548" w:rsidRPr="000B1548" w:rsidRDefault="003C72E6" w:rsidP="000B1548">
      <w:pPr>
        <w:pStyle w:val="Kop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</w:t>
      </w:r>
      <w:r w:rsidR="000B1548" w:rsidRPr="000B1548">
        <w:rPr>
          <w:rFonts w:ascii="Arial" w:hAnsi="Arial" w:cs="Arial"/>
        </w:rPr>
        <w:t xml:space="preserve">. </w:t>
      </w:r>
      <w:r w:rsidR="00A96EC1">
        <w:rPr>
          <w:rFonts w:ascii="Arial" w:hAnsi="Arial" w:cs="Arial"/>
        </w:rPr>
        <w:t>Integrale opdracht waterbeheer</w:t>
      </w:r>
      <w:r w:rsidR="000B1548" w:rsidRPr="000B1548">
        <w:rPr>
          <w:rFonts w:ascii="Arial" w:hAnsi="Arial" w:cs="Arial"/>
        </w:rPr>
        <w:t xml:space="preserve"> </w:t>
      </w:r>
    </w:p>
    <w:p w:rsidR="003C72E6" w:rsidRDefault="00A96EC1" w:rsidP="00A96EC1">
      <w:pPr>
        <w:pStyle w:val="Geenafstand"/>
      </w:pPr>
      <w:r w:rsidRPr="00A96EC1">
        <w:t>De hovenier gaat, samen met zijn collega’s, het waterbeheer van een tuin of park verbeteren. Het betreft</w:t>
      </w:r>
      <w:r w:rsidR="003C72E6">
        <w:t>:</w:t>
      </w:r>
    </w:p>
    <w:p w:rsidR="003C72E6" w:rsidRDefault="003C72E6" w:rsidP="003C72E6">
      <w:pPr>
        <w:pStyle w:val="Geenafstand"/>
        <w:numPr>
          <w:ilvl w:val="0"/>
          <w:numId w:val="3"/>
        </w:numPr>
      </w:pPr>
      <w:r>
        <w:t>de aanleg en het onderhoud van vijvers en waterpartijen;</w:t>
      </w:r>
    </w:p>
    <w:p w:rsidR="003C72E6" w:rsidRDefault="003C72E6" w:rsidP="003C72E6">
      <w:pPr>
        <w:pStyle w:val="Geenafstand"/>
        <w:numPr>
          <w:ilvl w:val="0"/>
          <w:numId w:val="3"/>
        </w:numPr>
      </w:pPr>
      <w:r>
        <w:t>het verbeteren van de waterafvoer</w:t>
      </w:r>
    </w:p>
    <w:p w:rsidR="003C72E6" w:rsidRDefault="003C72E6" w:rsidP="00A96EC1">
      <w:pPr>
        <w:pStyle w:val="Geenafstand"/>
      </w:pPr>
    </w:p>
    <w:p w:rsidR="000B1548" w:rsidRDefault="00A96EC1" w:rsidP="00A96EC1">
      <w:pPr>
        <w:pStyle w:val="Geenafstand"/>
      </w:pPr>
      <w:r w:rsidRPr="00A96EC1">
        <w:t xml:space="preserve">Hiervoor maakt hij gebruik van machines en gereedschappen. De machines hanteert hij op de juiste manier. </w:t>
      </w:r>
      <w:r w:rsidR="003C72E6">
        <w:t>H</w:t>
      </w:r>
      <w:r w:rsidRPr="00A96EC1">
        <w:t xml:space="preserve">ij </w:t>
      </w:r>
      <w:r w:rsidR="003C72E6">
        <w:t xml:space="preserve">weet </w:t>
      </w:r>
      <w:r w:rsidRPr="00A96EC1">
        <w:t xml:space="preserve">zijn kennis over </w:t>
      </w:r>
      <w:r w:rsidR="003C72E6">
        <w:t>waterbeheer</w:t>
      </w:r>
      <w:r w:rsidRPr="00A96EC1">
        <w:t xml:space="preserve"> toe te passen. Tijdens de uitvoering werkt hij veilig en let hij ook op de veiligheid van anderen.</w:t>
      </w:r>
    </w:p>
    <w:p w:rsidR="003C72E6" w:rsidRDefault="00EE03F6" w:rsidP="00552C85">
      <w:pPr>
        <w:pStyle w:val="Kop1"/>
        <w:numPr>
          <w:ilvl w:val="0"/>
          <w:numId w:val="4"/>
        </w:numPr>
      </w:pPr>
      <w:r>
        <w:t>Water</w:t>
      </w:r>
      <w:r w:rsidR="00E76FFE">
        <w:t>overlast</w:t>
      </w:r>
    </w:p>
    <w:p w:rsidR="00552C85" w:rsidRPr="006B11EC" w:rsidRDefault="005C68E8" w:rsidP="00AC7265">
      <w:pPr>
        <w:pStyle w:val="Geenafstand"/>
        <w:rPr>
          <w:strike/>
        </w:rPr>
      </w:pPr>
      <w:r w:rsidRPr="00AC7265">
        <w:t>Aan het eind van deze c</w:t>
      </w:r>
      <w:r w:rsidR="00BF529D">
        <w:t xml:space="preserve">ursus kan de leerling </w:t>
      </w:r>
      <w:r w:rsidR="00682199">
        <w:t>een probleem met wateroverlast onderzoeken, oplossingsrichtingen benoemen en het probleem oplossen. Hij kan drainage aanleggen en onderhouden.</w:t>
      </w:r>
    </w:p>
    <w:p w:rsidR="00AC7265" w:rsidRPr="006B11EC" w:rsidRDefault="00AC7265" w:rsidP="00AC7265">
      <w:pPr>
        <w:pStyle w:val="Geenafstand"/>
        <w:rPr>
          <w:strike/>
        </w:rPr>
      </w:pPr>
    </w:p>
    <w:p w:rsidR="00B2167E" w:rsidRDefault="00AC7265" w:rsidP="00B2167E">
      <w:pPr>
        <w:pStyle w:val="Geenafstand"/>
      </w:pPr>
      <w:r w:rsidRPr="00AC7265">
        <w:t xml:space="preserve">Onderwerpen die </w:t>
      </w:r>
      <w:r w:rsidR="002B747D">
        <w:t xml:space="preserve">in deze cursus </w:t>
      </w:r>
      <w:r w:rsidRPr="00AC7265">
        <w:t>aan bod komen:</w:t>
      </w:r>
      <w:r w:rsidR="00B2167E" w:rsidRPr="00B2167E">
        <w:t xml:space="preserve"> </w:t>
      </w:r>
    </w:p>
    <w:p w:rsidR="007907E1" w:rsidRDefault="00472B24" w:rsidP="007907E1">
      <w:pPr>
        <w:pStyle w:val="Geenafstand"/>
        <w:numPr>
          <w:ilvl w:val="0"/>
          <w:numId w:val="11"/>
        </w:numPr>
      </w:pPr>
      <w:r>
        <w:t>Oorzaken van wateroverlast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Verschillende oplossingsrichtingen voor wateroverlast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Waterafvoer in de tuin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Drainagematerialen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Machines voor de aanleg van drainage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Onderhoud van drainage</w:t>
      </w:r>
    </w:p>
    <w:p w:rsidR="000B1548" w:rsidRPr="000B1548" w:rsidRDefault="000B1548" w:rsidP="00B2167E">
      <w:pPr>
        <w:pStyle w:val="Kop1"/>
      </w:pPr>
      <w:r w:rsidRPr="000B1548">
        <w:t xml:space="preserve">2. Deelopdrachten </w:t>
      </w:r>
    </w:p>
    <w:p w:rsidR="00FE4A26" w:rsidRDefault="00682199" w:rsidP="00F763BA">
      <w:pPr>
        <w:pStyle w:val="Geenafstand"/>
        <w:numPr>
          <w:ilvl w:val="0"/>
          <w:numId w:val="14"/>
        </w:numPr>
      </w:pPr>
      <w:r>
        <w:t>Probleem met wateroverlast in kaart brengen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Bodemonderzoek (storende lagen, GHG, GLG</w:t>
      </w:r>
      <w:r w:rsidR="00F763BA">
        <w:t>)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Peilbuizen plaatsen</w:t>
      </w:r>
      <w:r w:rsidR="00F763BA">
        <w:t xml:space="preserve"> en aflezen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Plan maken voor de oplossing  van het wateroverlastprobleem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Waterafvoer (van terras of verhardingen) verbeteren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Drainage aanleggen</w:t>
      </w:r>
    </w:p>
    <w:p w:rsidR="007F44BD" w:rsidRDefault="007F44BD" w:rsidP="007F44BD">
      <w:pPr>
        <w:pStyle w:val="Geenafstand"/>
        <w:numPr>
          <w:ilvl w:val="0"/>
          <w:numId w:val="14"/>
        </w:numPr>
      </w:pPr>
      <w:r>
        <w:t xml:space="preserve">(waterdoorlatendheid bepalen </w:t>
      </w:r>
      <w:hyperlink r:id="rId12" w:history="1">
        <w:r w:rsidRPr="00664648">
          <w:rPr>
            <w:rStyle w:val="Hyperlink"/>
          </w:rPr>
          <w:t>maken.wikiwijs.nl/38243/</w:t>
        </w:r>
        <w:proofErr w:type="spellStart"/>
        <w:r w:rsidRPr="00664648">
          <w:rPr>
            <w:rStyle w:val="Hyperlink"/>
          </w:rPr>
          <w:t>Bepaling_doorlaatfactor_</w:t>
        </w:r>
      </w:hyperlink>
      <w:r w:rsidRPr="007F44BD">
        <w:t>K</w:t>
      </w:r>
      <w:proofErr w:type="spellEnd"/>
      <w:r>
        <w:t>)</w:t>
      </w:r>
    </w:p>
    <w:p w:rsidR="007F44BD" w:rsidRPr="00BA240E" w:rsidRDefault="007F44BD" w:rsidP="007F44BD">
      <w:pPr>
        <w:pStyle w:val="Geenafstand"/>
        <w:ind w:left="360"/>
      </w:pPr>
    </w:p>
    <w:p w:rsidR="000B1548" w:rsidRPr="000B1548" w:rsidRDefault="000B1548" w:rsidP="00B2167E">
      <w:pPr>
        <w:pStyle w:val="Kop1"/>
      </w:pPr>
      <w:r w:rsidRPr="000B1548">
        <w:t xml:space="preserve">3. Beoordeling van eindopdracht en deelopdrachten </w:t>
      </w:r>
    </w:p>
    <w:p w:rsidR="007907E1" w:rsidRPr="007907E1" w:rsidRDefault="007907E1" w:rsidP="007907E1">
      <w:pPr>
        <w:pStyle w:val="Geenafstand"/>
      </w:pPr>
      <w:r w:rsidRPr="007907E1">
        <w:t>Het project wordt afgesloten met een presentatie van de resultaten van de verschillende onderdelen.</w:t>
      </w:r>
    </w:p>
    <w:p w:rsidR="007907E1" w:rsidRPr="007907E1" w:rsidRDefault="00682199" w:rsidP="007907E1">
      <w:pPr>
        <w:pStyle w:val="Geenafstand"/>
      </w:pPr>
      <w:r>
        <w:t>De onderdelen moeten met een voldoende worden afgesloten.</w:t>
      </w:r>
    </w:p>
    <w:p w:rsidR="000B1548" w:rsidRPr="000B1548" w:rsidRDefault="000B1548" w:rsidP="007907E1">
      <w:pPr>
        <w:pStyle w:val="Kop1"/>
        <w:rPr>
          <w:rFonts w:ascii="Arial" w:hAnsi="Arial" w:cs="Arial"/>
        </w:rPr>
      </w:pPr>
      <w:r w:rsidRPr="000B1548">
        <w:rPr>
          <w:rFonts w:ascii="Arial" w:hAnsi="Arial" w:cs="Arial"/>
        </w:rPr>
        <w:t xml:space="preserve">4. Cursusorganisatie </w:t>
      </w:r>
    </w:p>
    <w:p w:rsidR="003C72E6" w:rsidRPr="007907E1" w:rsidRDefault="003C72E6" w:rsidP="003C72E6">
      <w:pPr>
        <w:pStyle w:val="Geenafstand"/>
      </w:pPr>
      <w:r w:rsidRPr="007907E1">
        <w:t xml:space="preserve">De cursus duurt </w:t>
      </w:r>
      <w:r w:rsidR="00C23EF9">
        <w:t>1</w:t>
      </w:r>
      <w:r w:rsidR="00F763BA">
        <w:t>2</w:t>
      </w:r>
      <w:r w:rsidRPr="007907E1">
        <w:t xml:space="preserve"> lesuren. Mocht </w:t>
      </w:r>
      <w:r w:rsidR="00BA240E" w:rsidRPr="007907E1">
        <w:t>het niet lukken d</w:t>
      </w:r>
      <w:r w:rsidRPr="007907E1">
        <w:t xml:space="preserve">e opdrachten in deze lesuren te maken, dan gaat de leerling </w:t>
      </w:r>
      <w:r w:rsidR="00BB7D75" w:rsidRPr="007907E1">
        <w:t>de</w:t>
      </w:r>
      <w:r w:rsidRPr="007907E1">
        <w:t xml:space="preserve"> opdrachten thuis verder afmaken.</w:t>
      </w:r>
    </w:p>
    <w:p w:rsidR="000B1548" w:rsidRDefault="003C72E6" w:rsidP="003C72E6">
      <w:pPr>
        <w:pStyle w:val="Geenafstand"/>
      </w:pPr>
      <w:r w:rsidRPr="007907E1">
        <w:t>De</w:t>
      </w:r>
      <w:r w:rsidR="00552C85" w:rsidRPr="007907E1">
        <w:t xml:space="preserve"> cursus staat op </w:t>
      </w:r>
      <w:r w:rsidR="001D25F8" w:rsidRPr="007907E1">
        <w:t xml:space="preserve">een </w:t>
      </w:r>
      <w:r w:rsidRPr="007907E1">
        <w:t>woensdag ingepland. Voor de exacte data en tijdstippen kan de leerling de studieplanning periode 5 raadplegen.</w:t>
      </w:r>
    </w:p>
    <w:tbl>
      <w:tblPr>
        <w:tblW w:w="6760" w:type="dxa"/>
        <w:tblInd w:w="7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0"/>
      </w:tblGrid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Lessen volgen over wateroverlast en bodemonderzoek 1u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Probleem met wateroverlast in kaart brengen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lastRenderedPageBreak/>
              <w:t>Bodemonderzoek (storende lagen, GHG, GLG) 1u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Peilbuizen plaatsen en aflezen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Plan maken voor de oplossing  van het wateroverlastprobleem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Waterafvoer (van terras of verhardingen) verbeteren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Drainage aanleggen 2u</w:t>
            </w:r>
          </w:p>
        </w:tc>
      </w:tr>
    </w:tbl>
    <w:p w:rsidR="00F763BA" w:rsidRDefault="00F763BA" w:rsidP="003C72E6">
      <w:pPr>
        <w:pStyle w:val="Geenafstand"/>
      </w:pPr>
    </w:p>
    <w:p w:rsidR="000B1548" w:rsidRPr="00AF03C7" w:rsidRDefault="000B1548" w:rsidP="000B1548">
      <w:pPr>
        <w:pStyle w:val="Kop1"/>
        <w:rPr>
          <w:rFonts w:ascii="Arial" w:hAnsi="Arial" w:cs="Arial"/>
        </w:rPr>
      </w:pPr>
      <w:r w:rsidRPr="00AF03C7">
        <w:rPr>
          <w:rFonts w:ascii="Arial" w:hAnsi="Arial" w:cs="Arial"/>
        </w:rPr>
        <w:t xml:space="preserve">5. Verantwoording </w:t>
      </w:r>
    </w:p>
    <w:p w:rsidR="005C68E8" w:rsidRPr="001D25F8" w:rsidRDefault="005C68E8" w:rsidP="005C68E8">
      <w:pPr>
        <w:pStyle w:val="Geenafstand"/>
      </w:pPr>
      <w:r w:rsidRPr="001D25F8">
        <w:t>In het kader van de Integrale Opdracht over waterbeheer volgt de leerling cursussen over:</w:t>
      </w:r>
    </w:p>
    <w:p w:rsidR="005C68E8" w:rsidRPr="001D25F8" w:rsidRDefault="005C68E8" w:rsidP="00DE4B35">
      <w:pPr>
        <w:pStyle w:val="Geenafstand"/>
        <w:numPr>
          <w:ilvl w:val="0"/>
          <w:numId w:val="6"/>
        </w:numPr>
      </w:pPr>
      <w:r w:rsidRPr="001D25F8">
        <w:t xml:space="preserve">Aanleg tuinvijvers </w:t>
      </w:r>
    </w:p>
    <w:p w:rsidR="005C68E8" w:rsidRPr="001D25F8" w:rsidRDefault="005C68E8" w:rsidP="00DE4B35">
      <w:pPr>
        <w:pStyle w:val="Geenafstand"/>
        <w:numPr>
          <w:ilvl w:val="0"/>
          <w:numId w:val="6"/>
        </w:numPr>
      </w:pPr>
      <w:r w:rsidRPr="001D25F8">
        <w:t>Onderhoud vijvers en waterpartijen</w:t>
      </w:r>
      <w:r w:rsidR="001D25F8">
        <w:t xml:space="preserve"> </w:t>
      </w:r>
    </w:p>
    <w:p w:rsidR="00682199" w:rsidRPr="001D25F8" w:rsidRDefault="00682199" w:rsidP="00682199">
      <w:pPr>
        <w:pStyle w:val="Geenafstand"/>
        <w:numPr>
          <w:ilvl w:val="0"/>
          <w:numId w:val="6"/>
        </w:numPr>
      </w:pPr>
      <w:r w:rsidRPr="001D25F8">
        <w:t>Waterzuivering</w:t>
      </w:r>
    </w:p>
    <w:p w:rsidR="00682199" w:rsidRPr="00F763BA" w:rsidRDefault="00682199" w:rsidP="00DE4B35">
      <w:pPr>
        <w:pStyle w:val="Geenafstand"/>
        <w:numPr>
          <w:ilvl w:val="0"/>
          <w:numId w:val="6"/>
        </w:numPr>
        <w:rPr>
          <w:b/>
        </w:rPr>
      </w:pPr>
      <w:r w:rsidRPr="00F763BA">
        <w:rPr>
          <w:b/>
        </w:rPr>
        <w:t>Wateroverlast (deze cursushandleiding)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57"/>
      </w:tblGrid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Water vasthouden in de tuin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beschoeiingen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stuwen en vistrappen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 xml:space="preserve">Aanleg (en onderhoud) van kikkerpoelen 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bruggen en steigers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watergangen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Onderhouden watergangen</w:t>
            </w:r>
          </w:p>
        </w:tc>
      </w:tr>
      <w:tr w:rsidR="00682199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rioleringen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faunavoorzieningen</w:t>
            </w:r>
          </w:p>
        </w:tc>
      </w:tr>
    </w:tbl>
    <w:p w:rsidR="005C68E8" w:rsidRPr="00BA240E" w:rsidRDefault="005C68E8" w:rsidP="005C68E8">
      <w:pPr>
        <w:pStyle w:val="Geenafstand"/>
        <w:rPr>
          <w:strike/>
          <w:highlight w:val="yellow"/>
        </w:rPr>
      </w:pPr>
    </w:p>
    <w:p w:rsidR="006E365E" w:rsidRDefault="006E365E" w:rsidP="00DE4B35">
      <w:pPr>
        <w:pStyle w:val="Geenafstand"/>
      </w:pPr>
      <w:r>
        <w:t>Lesmateriaal</w:t>
      </w:r>
    </w:p>
    <w:p w:rsidR="006E365E" w:rsidRDefault="006E365E" w:rsidP="00DE4B35">
      <w:pPr>
        <w:pStyle w:val="Geenafstand"/>
      </w:pPr>
      <w:r>
        <w:t xml:space="preserve">Lesmateriaal over dit onderwerp staat is te vinden in de </w:t>
      </w:r>
      <w:proofErr w:type="spellStart"/>
      <w:r>
        <w:t>Wikiwijs</w:t>
      </w:r>
      <w:proofErr w:type="spellEnd"/>
      <w:r>
        <w:t xml:space="preserve"> over dit onderwerp:</w:t>
      </w:r>
    </w:p>
    <w:p w:rsidR="006E365E" w:rsidRDefault="00C46392" w:rsidP="00DE4B35">
      <w:pPr>
        <w:pStyle w:val="Geenafstand"/>
      </w:pPr>
      <w:hyperlink r:id="rId13" w:history="1">
        <w:r w:rsidR="006E365E" w:rsidRPr="00C82730">
          <w:rPr>
            <w:rStyle w:val="Hyperlink"/>
          </w:rPr>
          <w:t>http://maken.wikiwijs.nl/49100</w:t>
        </w:r>
      </w:hyperlink>
    </w:p>
    <w:p w:rsidR="006E365E" w:rsidRDefault="00C46392" w:rsidP="00DE4B35">
      <w:pPr>
        <w:pStyle w:val="Geenafstand"/>
      </w:pPr>
      <w:hyperlink r:id="rId14" w:history="1">
        <w:r w:rsidR="006E365E" w:rsidRPr="00C82730">
          <w:rPr>
            <w:rStyle w:val="Hyperlink"/>
          </w:rPr>
          <w:t>http://maken.wikiwijs.nl/33251</w:t>
        </w:r>
      </w:hyperlink>
    </w:p>
    <w:p w:rsidR="006E365E" w:rsidRDefault="006E365E" w:rsidP="00DE4B35">
      <w:pPr>
        <w:pStyle w:val="Geenafstand"/>
      </w:pPr>
      <w:r>
        <w:rPr>
          <w:noProof/>
          <w:lang w:eastAsia="nl-NL"/>
        </w:rPr>
        <w:drawing>
          <wp:inline distT="0" distB="0" distL="0" distR="0" wp14:anchorId="60DB476B" wp14:editId="2C277082">
            <wp:extent cx="1440000" cy="673613"/>
            <wp:effectExtent l="0" t="0" r="825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67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5E" w:rsidRDefault="006E365E" w:rsidP="00DE4B35">
      <w:pPr>
        <w:pStyle w:val="Geenafstand"/>
      </w:pPr>
    </w:p>
    <w:p w:rsidR="006E365E" w:rsidRDefault="006E365E" w:rsidP="00DE4B35">
      <w:pPr>
        <w:pStyle w:val="Geenafstand"/>
      </w:pPr>
    </w:p>
    <w:p w:rsidR="005C68E8" w:rsidRDefault="005C68E8" w:rsidP="00DE4B35">
      <w:pPr>
        <w:pStyle w:val="Geenafstand"/>
      </w:pPr>
      <w:r w:rsidRPr="001D25F8">
        <w:t>Leerdoelen:</w:t>
      </w:r>
    </w:p>
    <w:p w:rsidR="00F763BA" w:rsidRPr="001D25F8" w:rsidRDefault="00F763BA" w:rsidP="00DE4B35">
      <w:pPr>
        <w:pStyle w:val="Geenafstand"/>
      </w:pPr>
      <w:r>
        <w:t>De leerling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 xml:space="preserve">heeft kennis van de </w:t>
      </w:r>
      <w:r w:rsidRPr="00F763BA">
        <w:t>problem</w:t>
      </w:r>
      <w:r>
        <w:t>atiek van</w:t>
      </w:r>
      <w:r w:rsidRPr="00F763BA">
        <w:t xml:space="preserve"> wateroverlast </w:t>
      </w:r>
      <w:r>
        <w:t>in tuinen en parken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 xml:space="preserve">kan wateroverlast </w:t>
      </w:r>
      <w:r w:rsidRPr="00F763BA">
        <w:t xml:space="preserve">onderzoeken, 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 xml:space="preserve">kan de oorzaken van wateroverlast benoemen en </w:t>
      </w:r>
      <w:r w:rsidRPr="00F763BA">
        <w:t xml:space="preserve">oplossingsrichtingen </w:t>
      </w:r>
      <w:r>
        <w:t>aangeven</w:t>
      </w:r>
    </w:p>
    <w:p w:rsidR="006E365E" w:rsidRDefault="006E365E" w:rsidP="00F763BA">
      <w:pPr>
        <w:pStyle w:val="Geenafstand"/>
        <w:numPr>
          <w:ilvl w:val="0"/>
          <w:numId w:val="15"/>
        </w:numPr>
      </w:pPr>
      <w:r>
        <w:t>kan adviezen geven over het oplossen van wateroverlast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>kan</w:t>
      </w:r>
      <w:r w:rsidRPr="00F763BA">
        <w:t xml:space="preserve"> het probleem </w:t>
      </w:r>
      <w:r>
        <w:t xml:space="preserve">in de praktijk </w:t>
      </w:r>
      <w:r w:rsidRPr="00F763BA">
        <w:t xml:space="preserve">oplossen. </w:t>
      </w:r>
    </w:p>
    <w:p w:rsidR="006E365E" w:rsidRDefault="006E365E" w:rsidP="00F763BA">
      <w:pPr>
        <w:pStyle w:val="Geenafstand"/>
        <w:numPr>
          <w:ilvl w:val="0"/>
          <w:numId w:val="15"/>
        </w:numPr>
      </w:pPr>
      <w:r>
        <w:t>kan drainagematerialen benoemen</w:t>
      </w:r>
    </w:p>
    <w:p w:rsidR="006E365E" w:rsidRDefault="006E365E" w:rsidP="00F763BA">
      <w:pPr>
        <w:pStyle w:val="Geenafstand"/>
        <w:numPr>
          <w:ilvl w:val="0"/>
          <w:numId w:val="15"/>
        </w:numPr>
      </w:pPr>
      <w:r>
        <w:t>kan afvoersystemen aanleggen en aansluiten</w:t>
      </w:r>
    </w:p>
    <w:p w:rsidR="006B15FE" w:rsidRDefault="00F763BA" w:rsidP="00F763BA">
      <w:pPr>
        <w:pStyle w:val="Geenafstand"/>
        <w:numPr>
          <w:ilvl w:val="0"/>
          <w:numId w:val="15"/>
        </w:numPr>
      </w:pPr>
      <w:r w:rsidRPr="00F763BA">
        <w:t>kan drainage</w:t>
      </w:r>
      <w:r w:rsidR="006E365E">
        <w:t>buizen</w:t>
      </w:r>
      <w:r w:rsidRPr="00F763BA">
        <w:t xml:space="preserve"> aanleggen en onderhouden.</w:t>
      </w:r>
    </w:p>
    <w:p w:rsidR="00F763BA" w:rsidRDefault="00F763BA" w:rsidP="00F763BA">
      <w:pPr>
        <w:pStyle w:val="Geenafstand"/>
        <w:ind w:left="360"/>
      </w:pPr>
    </w:p>
    <w:p w:rsidR="001947EB" w:rsidRDefault="001947EB" w:rsidP="00DE4B35">
      <w:pPr>
        <w:pStyle w:val="Geenafstand"/>
      </w:pPr>
      <w:r>
        <w:t>Opmerkingen:</w:t>
      </w:r>
    </w:p>
    <w:p w:rsidR="007A6A4B" w:rsidRDefault="006E365E" w:rsidP="006E365E">
      <w:pPr>
        <w:pStyle w:val="Geenafstand"/>
        <w:numPr>
          <w:ilvl w:val="0"/>
          <w:numId w:val="16"/>
        </w:numPr>
      </w:pPr>
      <w:proofErr w:type="spellStart"/>
      <w:r>
        <w:t>Wikiwijs</w:t>
      </w:r>
      <w:proofErr w:type="spellEnd"/>
      <w:r>
        <w:t xml:space="preserve"> 49100</w:t>
      </w:r>
      <w:r w:rsidR="00750C82">
        <w:t xml:space="preserve"> was gericht op niveau 2 en</w:t>
      </w:r>
      <w:r>
        <w:t xml:space="preserve"> is simpel gehouden; hier moet nog </w:t>
      </w:r>
      <w:r w:rsidR="00750C82">
        <w:t>wat</w:t>
      </w:r>
      <w:r>
        <w:t xml:space="preserve"> verbeterd worden</w:t>
      </w:r>
      <w:r w:rsidR="00750C82">
        <w:t>, zodat ook niveau 3 en 4 er mee kunnen werken</w:t>
      </w:r>
      <w:r>
        <w:t>.</w:t>
      </w:r>
    </w:p>
    <w:p w:rsidR="00854871" w:rsidRDefault="00854871" w:rsidP="00854871">
      <w:pPr>
        <w:pStyle w:val="Geenafstand"/>
      </w:pPr>
    </w:p>
    <w:p w:rsidR="00854871" w:rsidRDefault="00854871" w:rsidP="00854871">
      <w:pPr>
        <w:pStyle w:val="Kop1"/>
        <w:rPr>
          <w:rFonts w:ascii="Verdana" w:hAnsi="Verdana"/>
          <w:sz w:val="20"/>
          <w:szCs w:val="20"/>
        </w:rPr>
      </w:pPr>
      <w:r>
        <w:lastRenderedPageBreak/>
        <w:t>BIJLAGE: globale uitwerking van het thema wateroverlast</w:t>
      </w:r>
      <w:r w:rsidRPr="00854871">
        <w:rPr>
          <w:rFonts w:ascii="Verdana" w:hAnsi="Verdana"/>
          <w:sz w:val="20"/>
          <w:szCs w:val="20"/>
        </w:rPr>
        <w:t xml:space="preserve"> 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Verschillende niveaus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Tuin of sportterrein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(Kruipruimte)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Straat, wijk of dorp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Stad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Regio</w:t>
      </w:r>
    </w:p>
    <w:p w:rsidR="00533988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Pr="00392425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We richten ons op het niveau van tuin en sportveld, maar kijken met niveau 4 nadrukkelijk ook naar de situatie van groteren beken of rivieren.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Onderzoeken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697316">
        <w:rPr>
          <w:rFonts w:ascii="Verdana" w:hAnsi="Verdana"/>
          <w:sz w:val="20"/>
          <w:szCs w:val="20"/>
        </w:rPr>
        <w:t>Ligging t.o.v. omgeving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Wanneer is het te nat? Hoe lang duurt dat?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Wat is de schade door te nat? Hoe erg is het eigenlijk?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Bodem onderzoeken: grondsoorten, grondwaterstanden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Waterdoorlatendheid onderzoeken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Oorzaken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Het perceel ligt te laag; het slootpeil in de omgeving is te hoog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Slecht doorlaatbare grondsoort, zoals klei of leem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EA0962">
        <w:rPr>
          <w:rFonts w:ascii="Verdana" w:hAnsi="Verdana"/>
          <w:sz w:val="20"/>
          <w:szCs w:val="20"/>
        </w:rPr>
        <w:t>De bodem is verdicht; of er zit een storende laag in het bodemprofiel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aanwezig zou het afvoersysteem of de drainage verstopt kunnen zijn.</w:t>
      </w:r>
    </w:p>
    <w:p w:rsidR="00533988" w:rsidRPr="00EA0962" w:rsidRDefault="00533988" w:rsidP="00533988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Oplossingen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Water van daken of terrassen afvoeren naar de sloot of naar een infiltratiesysteem 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Grond verbeteren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Diepploegen, storende laag doorbreken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Drainagebuizen aanbrengen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Zandpalen aanbrengen</w:t>
      </w:r>
    </w:p>
    <w:p w:rsidR="00533988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ind w:left="0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Praktische handelingen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Bodemonderzoek; aflezen van grondwaterstand, GHG, GLG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Landmeten: wat ligt hoog en wat ligt laag, hoeveel afschot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Peilbuis</w:t>
      </w:r>
      <w:proofErr w:type="spellEnd"/>
      <w:r>
        <w:rPr>
          <w:rFonts w:ascii="Verdana" w:hAnsi="Verdana"/>
          <w:sz w:val="20"/>
          <w:szCs w:val="20"/>
        </w:rPr>
        <w:t xml:space="preserve"> plaatsen, gebruik van </w:t>
      </w:r>
      <w:proofErr w:type="spellStart"/>
      <w:r>
        <w:rPr>
          <w:rFonts w:ascii="Verdana" w:hAnsi="Verdana"/>
          <w:sz w:val="20"/>
          <w:szCs w:val="20"/>
        </w:rPr>
        <w:t>pulsboor</w:t>
      </w:r>
      <w:proofErr w:type="spellEnd"/>
      <w:r>
        <w:rPr>
          <w:rFonts w:ascii="Verdana" w:hAnsi="Verdana"/>
          <w:sz w:val="20"/>
          <w:szCs w:val="20"/>
        </w:rPr>
        <w:t xml:space="preserve"> en mantelbuizen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boorgatmethode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Excursies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Drainagemachines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Drainage doorspuiten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Retentiegebieden</w:t>
      </w:r>
    </w:p>
    <w:p w:rsidR="00533988" w:rsidRPr="006B0CBC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infiltratiekratten</w:t>
      </w:r>
    </w:p>
    <w:p w:rsidR="00533988" w:rsidRPr="00697316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Nuttige video’s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onderhouden drainage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aanleg diepdrainage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Peilbuizen plaatsen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video boorgatmethode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Opdrachten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omschrijf een wateroverlastprobleem in de omgeving van je huis of (sport-)club; onderzoeken; wat zijn de oorzaken; wat zijn de mogelijke oplossingen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onderzoek de wateroverlast op het sportveld van de school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onderzoek de wateroverlast op het parkeerterrein van de school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bekijk welke overstromingen er optreden bij je waterschap en zoek uit welke oplossingen ze daar voor gevonden hebben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omschrijf een grote overstroming van de laatste 20 jaren. Welke maatregelen heeft men getroffen? Wat vind je daar van?</w:t>
      </w:r>
    </w:p>
    <w:p w:rsidR="00533988" w:rsidRPr="00F55235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Nederland heeft te maken met een daling van het landoppervlak en een stijging van de zee (1,50 meter in de komende 100 jaar). Hoe gaat men dit oplossen?</w:t>
      </w:r>
    </w:p>
    <w:p w:rsidR="00533988" w:rsidRPr="00EA0962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Pr="00416F5E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Internet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</w:pPr>
      <w:hyperlink r:id="rId16" w:history="1">
        <w:proofErr w:type="spellStart"/>
        <w:r>
          <w:rPr>
            <w:rStyle w:val="Hyperlink"/>
          </w:rPr>
          <w:t>Toowoomba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Flood</w:t>
        </w:r>
        <w:proofErr w:type="spellEnd"/>
        <w:r>
          <w:rPr>
            <w:rStyle w:val="Hyperlink"/>
          </w:rPr>
          <w:t xml:space="preserve"> 2011.01.10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nl-NL"/>
        </w:rPr>
        <w:drawing>
          <wp:inline distT="0" distB="0" distL="0" distR="0" wp14:anchorId="7ED00E4B" wp14:editId="0EC1607D">
            <wp:extent cx="1921044" cy="1080000"/>
            <wp:effectExtent l="0" t="0" r="3175" b="635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10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Style w:val="Hyperlink"/>
          <w:rFonts w:ascii="Verdana" w:hAnsi="Verdana"/>
          <w:sz w:val="20"/>
          <w:szCs w:val="20"/>
        </w:rPr>
      </w:pPr>
      <w:hyperlink r:id="rId18" w:history="1">
        <w:r w:rsidRPr="00C81885">
          <w:rPr>
            <w:rStyle w:val="Hyperlink"/>
            <w:rFonts w:ascii="Verdana" w:hAnsi="Verdana"/>
            <w:sz w:val="20"/>
            <w:szCs w:val="20"/>
          </w:rPr>
          <w:t>http://wetenschap.infonu.nl/diversen/63045-wateroverlast-in-het-stedelijk-gebied.html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93B66FE" wp14:editId="26EAFB90">
            <wp:extent cx="3951179" cy="1080000"/>
            <wp:effectExtent l="0" t="0" r="0" b="635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117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Style w:val="Hyperlink"/>
          <w:rFonts w:ascii="Verdana" w:hAnsi="Verdana"/>
          <w:sz w:val="20"/>
          <w:szCs w:val="20"/>
        </w:rPr>
      </w:pPr>
      <w:hyperlink r:id="rId20" w:history="1">
        <w:r w:rsidRPr="00C81885">
          <w:rPr>
            <w:rStyle w:val="Hyperlink"/>
            <w:rFonts w:ascii="Verdana" w:hAnsi="Verdana"/>
            <w:sz w:val="20"/>
            <w:szCs w:val="20"/>
          </w:rPr>
          <w:t>http://grontmij.nl/wateroverlastindestad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39F2B5E" wp14:editId="6C4FB101">
            <wp:extent cx="2566568" cy="1080000"/>
            <wp:effectExtent l="0" t="0" r="5715" b="635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65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hyperlink r:id="rId22" w:history="1">
        <w:r w:rsidRPr="00C81885">
          <w:rPr>
            <w:rStyle w:val="Hyperlink"/>
            <w:rFonts w:ascii="Verdana" w:hAnsi="Verdana"/>
            <w:sz w:val="20"/>
            <w:szCs w:val="20"/>
          </w:rPr>
          <w:t>http://www.utrecht.nl/waterloket/meldingen-over-water-doen/wateroverlast/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72DC7C5" wp14:editId="6255C8C0">
            <wp:extent cx="3921196" cy="2392071"/>
            <wp:effectExtent l="0" t="0" r="3175" b="825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4491" cy="23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hyperlink r:id="rId24" w:history="1">
        <w:r w:rsidRPr="00C81885">
          <w:rPr>
            <w:rStyle w:val="Hyperlink"/>
            <w:rFonts w:ascii="Verdana" w:hAnsi="Verdana"/>
            <w:sz w:val="20"/>
            <w:szCs w:val="20"/>
          </w:rPr>
          <w:t>http://www.waterbewust.nl/factkelder.html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lastRenderedPageBreak/>
        <w:drawing>
          <wp:inline distT="0" distB="0" distL="0" distR="0" wp14:anchorId="1D48FE20" wp14:editId="1449D045">
            <wp:extent cx="2843056" cy="3803904"/>
            <wp:effectExtent l="0" t="0" r="0" b="635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1562" cy="38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hyperlink r:id="rId26" w:history="1">
        <w:r>
          <w:rPr>
            <w:rStyle w:val="Hyperlink"/>
            <w:rFonts w:ascii="Verdana" w:hAnsi="Verdana"/>
            <w:sz w:val="20"/>
            <w:szCs w:val="20"/>
          </w:rPr>
          <w:t xml:space="preserve">HAVO NL Wateroverlast les - Deel 1 (CE) </w:t>
        </w:r>
      </w:hyperlink>
    </w:p>
    <w:p w:rsidR="007A6A4B" w:rsidRDefault="00533988" w:rsidP="0053398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nl-NL"/>
        </w:rPr>
        <w:drawing>
          <wp:inline distT="0" distB="0" distL="0" distR="0" wp14:anchorId="64272ADC" wp14:editId="4DA428F7">
            <wp:extent cx="2563338" cy="1441094"/>
            <wp:effectExtent l="0" t="0" r="8890" b="698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4967" cy="14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A4B" w:rsidSect="00AF03C7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392" w:rsidRDefault="00C46392" w:rsidP="00AF03C7">
      <w:pPr>
        <w:spacing w:after="0" w:line="240" w:lineRule="auto"/>
      </w:pPr>
      <w:r>
        <w:separator/>
      </w:r>
    </w:p>
  </w:endnote>
  <w:endnote w:type="continuationSeparator" w:id="0">
    <w:p w:rsidR="00C46392" w:rsidRDefault="00C46392" w:rsidP="00AF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8128886"/>
      <w:docPartObj>
        <w:docPartGallery w:val="Page Numbers (Bottom of Page)"/>
        <w:docPartUnique/>
      </w:docPartObj>
    </w:sdtPr>
    <w:sdtEndPr/>
    <w:sdtContent>
      <w:p w:rsidR="00AF03C7" w:rsidRDefault="00AF03C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988">
          <w:rPr>
            <w:noProof/>
          </w:rPr>
          <w:t>6</w:t>
        </w:r>
        <w:r>
          <w:fldChar w:fldCharType="end"/>
        </w:r>
      </w:p>
    </w:sdtContent>
  </w:sdt>
  <w:p w:rsidR="00AF03C7" w:rsidRDefault="00DE4B35">
    <w:pPr>
      <w:pStyle w:val="Voettekst"/>
    </w:pPr>
    <w:r>
      <w:t xml:space="preserve">Cursushandleiding </w:t>
    </w:r>
    <w:r w:rsidR="00CB548E">
      <w:t>wateroverlast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392" w:rsidRDefault="00C46392" w:rsidP="00AF03C7">
      <w:pPr>
        <w:spacing w:after="0" w:line="240" w:lineRule="auto"/>
      </w:pPr>
      <w:r>
        <w:separator/>
      </w:r>
    </w:p>
  </w:footnote>
  <w:footnote w:type="continuationSeparator" w:id="0">
    <w:p w:rsidR="00C46392" w:rsidRDefault="00C46392" w:rsidP="00AF0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3C7" w:rsidRDefault="00AF03C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64D991DB" wp14:editId="09BD6BE2">
          <wp:simplePos x="0" y="0"/>
          <wp:positionH relativeFrom="margin">
            <wp:posOffset>5122545</wp:posOffset>
          </wp:positionH>
          <wp:positionV relativeFrom="margin">
            <wp:posOffset>-375285</wp:posOffset>
          </wp:positionV>
          <wp:extent cx="714375" cy="808990"/>
          <wp:effectExtent l="0" t="0" r="9525" b="0"/>
          <wp:wrapTight wrapText="bothSides">
            <wp:wrapPolygon edited="0">
              <wp:start x="0" y="0"/>
              <wp:lineTo x="0" y="20854"/>
              <wp:lineTo x="21312" y="20854"/>
              <wp:lineTo x="21312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0C2"/>
    <w:multiLevelType w:val="hybridMultilevel"/>
    <w:tmpl w:val="1B700952"/>
    <w:lvl w:ilvl="0" w:tplc="0413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019F6971"/>
    <w:multiLevelType w:val="hybridMultilevel"/>
    <w:tmpl w:val="AE9290A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02389A"/>
    <w:multiLevelType w:val="hybridMultilevel"/>
    <w:tmpl w:val="530A073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FC0632"/>
    <w:multiLevelType w:val="hybridMultilevel"/>
    <w:tmpl w:val="D47AD11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1D0EBB"/>
    <w:multiLevelType w:val="hybridMultilevel"/>
    <w:tmpl w:val="3CF28CF2"/>
    <w:lvl w:ilvl="0" w:tplc="2C8C65F0">
      <w:start w:val="2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B632E"/>
    <w:multiLevelType w:val="hybridMultilevel"/>
    <w:tmpl w:val="55701BE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56638B9"/>
    <w:multiLevelType w:val="hybridMultilevel"/>
    <w:tmpl w:val="32F672E6"/>
    <w:lvl w:ilvl="0" w:tplc="D00616B2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5861E0D"/>
    <w:multiLevelType w:val="hybridMultilevel"/>
    <w:tmpl w:val="10FCFE0A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FF562BA"/>
    <w:multiLevelType w:val="hybridMultilevel"/>
    <w:tmpl w:val="995E549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0C329C"/>
    <w:multiLevelType w:val="hybridMultilevel"/>
    <w:tmpl w:val="BD40D6A6"/>
    <w:lvl w:ilvl="0" w:tplc="36A24BB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83ADD"/>
    <w:multiLevelType w:val="hybridMultilevel"/>
    <w:tmpl w:val="A3185CAE"/>
    <w:lvl w:ilvl="0" w:tplc="292CC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77AC7"/>
    <w:multiLevelType w:val="hybridMultilevel"/>
    <w:tmpl w:val="CFEC33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25E9A"/>
    <w:multiLevelType w:val="hybridMultilevel"/>
    <w:tmpl w:val="0C82423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4EC2AFB"/>
    <w:multiLevelType w:val="hybridMultilevel"/>
    <w:tmpl w:val="3D00845A"/>
    <w:lvl w:ilvl="0" w:tplc="CDD0544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8C01D4"/>
    <w:multiLevelType w:val="hybridMultilevel"/>
    <w:tmpl w:val="88D48FC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F86C3D"/>
    <w:multiLevelType w:val="hybridMultilevel"/>
    <w:tmpl w:val="5384885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1824D94"/>
    <w:multiLevelType w:val="hybridMultilevel"/>
    <w:tmpl w:val="ABA2F55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10"/>
  </w:num>
  <w:num w:numId="7">
    <w:abstractNumId w:val="9"/>
  </w:num>
  <w:num w:numId="8">
    <w:abstractNumId w:val="14"/>
  </w:num>
  <w:num w:numId="9">
    <w:abstractNumId w:val="16"/>
  </w:num>
  <w:num w:numId="10">
    <w:abstractNumId w:val="8"/>
  </w:num>
  <w:num w:numId="11">
    <w:abstractNumId w:val="12"/>
  </w:num>
  <w:num w:numId="12">
    <w:abstractNumId w:val="15"/>
  </w:num>
  <w:num w:numId="13">
    <w:abstractNumId w:val="11"/>
  </w:num>
  <w:num w:numId="14">
    <w:abstractNumId w:val="3"/>
  </w:num>
  <w:num w:numId="15">
    <w:abstractNumId w:val="5"/>
  </w:num>
  <w:num w:numId="16">
    <w:abstractNumId w:val="1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48"/>
    <w:rsid w:val="000075C6"/>
    <w:rsid w:val="00036555"/>
    <w:rsid w:val="000B1548"/>
    <w:rsid w:val="000B5175"/>
    <w:rsid w:val="000E78A9"/>
    <w:rsid w:val="000F0F18"/>
    <w:rsid w:val="001947EB"/>
    <w:rsid w:val="001C09B6"/>
    <w:rsid w:val="001D25F8"/>
    <w:rsid w:val="001F2D22"/>
    <w:rsid w:val="001F3463"/>
    <w:rsid w:val="00212F36"/>
    <w:rsid w:val="002439A7"/>
    <w:rsid w:val="002A1D61"/>
    <w:rsid w:val="002B747D"/>
    <w:rsid w:val="002D7922"/>
    <w:rsid w:val="003748CD"/>
    <w:rsid w:val="003C72E6"/>
    <w:rsid w:val="003D11D3"/>
    <w:rsid w:val="00472B24"/>
    <w:rsid w:val="00533988"/>
    <w:rsid w:val="00552C85"/>
    <w:rsid w:val="00575BD8"/>
    <w:rsid w:val="005C68E8"/>
    <w:rsid w:val="0064786D"/>
    <w:rsid w:val="00652A8C"/>
    <w:rsid w:val="00682199"/>
    <w:rsid w:val="006B11EC"/>
    <w:rsid w:val="006B15FE"/>
    <w:rsid w:val="006B2077"/>
    <w:rsid w:val="006E365E"/>
    <w:rsid w:val="006F065F"/>
    <w:rsid w:val="00750C82"/>
    <w:rsid w:val="007907E1"/>
    <w:rsid w:val="0079408F"/>
    <w:rsid w:val="007A6A4B"/>
    <w:rsid w:val="007F44BD"/>
    <w:rsid w:val="00854871"/>
    <w:rsid w:val="008868A1"/>
    <w:rsid w:val="008E68E2"/>
    <w:rsid w:val="00964A59"/>
    <w:rsid w:val="00A12B5A"/>
    <w:rsid w:val="00A176A3"/>
    <w:rsid w:val="00A96EC1"/>
    <w:rsid w:val="00AC7265"/>
    <w:rsid w:val="00AF03C7"/>
    <w:rsid w:val="00B2167E"/>
    <w:rsid w:val="00BA240E"/>
    <w:rsid w:val="00BA310F"/>
    <w:rsid w:val="00BB7D75"/>
    <w:rsid w:val="00BF529D"/>
    <w:rsid w:val="00C23EF9"/>
    <w:rsid w:val="00C34757"/>
    <w:rsid w:val="00C46392"/>
    <w:rsid w:val="00C87BB4"/>
    <w:rsid w:val="00CB548E"/>
    <w:rsid w:val="00DE4B35"/>
    <w:rsid w:val="00E76FFE"/>
    <w:rsid w:val="00ED1ADE"/>
    <w:rsid w:val="00EE03F6"/>
    <w:rsid w:val="00F648EF"/>
    <w:rsid w:val="00F763BA"/>
    <w:rsid w:val="00F8199E"/>
    <w:rsid w:val="00F9697E"/>
    <w:rsid w:val="00FE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B1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B1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0B154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03C7"/>
  </w:style>
  <w:style w:type="paragraph" w:styleId="Voettekst">
    <w:name w:val="footer"/>
    <w:basedOn w:val="Standaard"/>
    <w:link w:val="Voet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03C7"/>
  </w:style>
  <w:style w:type="paragraph" w:styleId="Ballontekst">
    <w:name w:val="Balloon Text"/>
    <w:basedOn w:val="Standaard"/>
    <w:link w:val="BallontekstChar"/>
    <w:uiPriority w:val="99"/>
    <w:semiHidden/>
    <w:unhideWhenUsed/>
    <w:rsid w:val="00AF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03C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96EC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52C8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25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B1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B1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0B154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03C7"/>
  </w:style>
  <w:style w:type="paragraph" w:styleId="Voettekst">
    <w:name w:val="footer"/>
    <w:basedOn w:val="Standaard"/>
    <w:link w:val="Voet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03C7"/>
  </w:style>
  <w:style w:type="paragraph" w:styleId="Ballontekst">
    <w:name w:val="Balloon Text"/>
    <w:basedOn w:val="Standaard"/>
    <w:link w:val="BallontekstChar"/>
    <w:uiPriority w:val="99"/>
    <w:semiHidden/>
    <w:unhideWhenUsed/>
    <w:rsid w:val="00AF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03C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96EC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52C8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25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2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ken.wikiwijs.nl/49100" TargetMode="External"/><Relationship Id="rId18" Type="http://schemas.openxmlformats.org/officeDocument/2006/relationships/hyperlink" Target="http://wetenschap.infonu.nl/diversen/63045-wateroverlast-in-het-stedelijk-gebied.html" TargetMode="External"/><Relationship Id="rId26" Type="http://schemas.openxmlformats.org/officeDocument/2006/relationships/hyperlink" Target="https://www.youtube.com/watch?v=zvTNkaOdI1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maken.wikiwijs.nl/38243/Bepaling_doorlaatfactor_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YUpkPTcqPY" TargetMode="External"/><Relationship Id="rId20" Type="http://schemas.openxmlformats.org/officeDocument/2006/relationships/hyperlink" Target="http://grontmij.nl/wateroverlastindestad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waterbewust.nl/factkelder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ken.wikiwijs.nl/33251" TargetMode="External"/><Relationship Id="rId22" Type="http://schemas.openxmlformats.org/officeDocument/2006/relationships/hyperlink" Target="http://www.utrecht.nl/waterloket/meldingen-over-water-doen/wateroverlast/" TargetMode="External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997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Scholte Lubberink</dc:creator>
  <cp:lastModifiedBy>Dick Neut</cp:lastModifiedBy>
  <cp:revision>3</cp:revision>
  <dcterms:created xsi:type="dcterms:W3CDTF">2015-04-16T12:49:00Z</dcterms:created>
  <dcterms:modified xsi:type="dcterms:W3CDTF">2015-04-16T13:08:00Z</dcterms:modified>
</cp:coreProperties>
</file>